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4A" w:rsidRPr="000231B7" w:rsidRDefault="00531BBB" w:rsidP="000231B7">
      <w:pPr>
        <w:jc w:val="both"/>
        <w:rPr>
          <w:rFonts w:cstheme="minorHAnsi"/>
          <w:b/>
          <w:sz w:val="36"/>
          <w:szCs w:val="36"/>
          <w:shd w:val="clear" w:color="auto" w:fill="FFFFFF"/>
          <w:lang w:val="uk-UA"/>
        </w:rPr>
      </w:pPr>
      <w:r>
        <w:rPr>
          <w:rFonts w:cstheme="minorHAnsi"/>
          <w:b/>
          <w:sz w:val="36"/>
          <w:szCs w:val="36"/>
          <w:shd w:val="clear" w:color="auto" w:fill="FFFFFF"/>
          <w:lang w:val="uk-UA"/>
        </w:rPr>
        <w:t xml:space="preserve">                                                </w:t>
      </w:r>
      <w:r w:rsidR="000D0C4A" w:rsidRPr="000231B7">
        <w:rPr>
          <w:rFonts w:cstheme="minorHAnsi"/>
          <w:b/>
          <w:sz w:val="36"/>
          <w:szCs w:val="36"/>
          <w:shd w:val="clear" w:color="auto" w:fill="FFFFFF"/>
          <w:lang w:val="uk-UA"/>
        </w:rPr>
        <w:t>Молитва</w:t>
      </w:r>
    </w:p>
    <w:p w:rsidR="00A251A2" w:rsidRPr="000231B7" w:rsidRDefault="000D0C4A" w:rsidP="000231B7">
      <w:pPr>
        <w:ind w:left="4545"/>
        <w:jc w:val="both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b/>
          <w:i/>
          <w:sz w:val="28"/>
          <w:szCs w:val="28"/>
          <w:shd w:val="clear" w:color="auto" w:fill="FFFFFF"/>
          <w:lang w:val="uk-UA"/>
        </w:rPr>
        <w:t>«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Візви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до </w:t>
      </w:r>
      <w:r w:rsidRPr="000231B7">
        <w:rPr>
          <w:rFonts w:cstheme="minorHAnsi"/>
          <w:b/>
          <w:i/>
          <w:sz w:val="28"/>
          <w:szCs w:val="28"/>
          <w:shd w:val="clear" w:color="auto" w:fill="FFFFFF"/>
          <w:lang w:val="uk-UA"/>
        </w:rPr>
        <w:t>М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ене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, і </w:t>
      </w:r>
      <w:r w:rsidRPr="000231B7">
        <w:rPr>
          <w:rFonts w:cstheme="minorHAnsi"/>
          <w:b/>
          <w:i/>
          <w:sz w:val="28"/>
          <w:szCs w:val="28"/>
          <w:shd w:val="clear" w:color="auto" w:fill="FFFFFF"/>
          <w:lang w:val="uk-UA"/>
        </w:rPr>
        <w:t>Я</w:t>
      </w:r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обізвусь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і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об'явлю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тобі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r w:rsidRPr="000231B7">
        <w:rPr>
          <w:rFonts w:cstheme="minorHAnsi"/>
          <w:b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велике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і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незбагненне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чого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ти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>досі</w:t>
      </w:r>
      <w:proofErr w:type="spellEnd"/>
      <w:r w:rsidRPr="000231B7">
        <w:rPr>
          <w:rFonts w:cstheme="minorHAnsi"/>
          <w:b/>
          <w:i/>
          <w:sz w:val="28"/>
          <w:szCs w:val="28"/>
          <w:shd w:val="clear" w:color="auto" w:fill="FFFFFF"/>
        </w:rPr>
        <w:t xml:space="preserve"> не знав</w:t>
      </w:r>
      <w:r w:rsidRPr="000231B7">
        <w:rPr>
          <w:rFonts w:cstheme="minorHAnsi"/>
          <w:b/>
          <w:i/>
          <w:sz w:val="28"/>
          <w:szCs w:val="28"/>
          <w:shd w:val="clear" w:color="auto" w:fill="FFFFFF"/>
          <w:lang w:val="uk-UA"/>
        </w:rPr>
        <w:t>»</w:t>
      </w:r>
      <w:r w:rsidRPr="000231B7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 Єремії 33:3</w:t>
      </w:r>
    </w:p>
    <w:p w:rsidR="000D0C4A" w:rsidRPr="000231B7" w:rsidRDefault="000D0C4A" w:rsidP="000231B7">
      <w:pPr>
        <w:pStyle w:val="a3"/>
        <w:numPr>
          <w:ilvl w:val="0"/>
          <w:numId w:val="1"/>
        </w:numPr>
        <w:jc w:val="both"/>
        <w:rPr>
          <w:rFonts w:cstheme="minorHAnsi"/>
          <w:b/>
          <w:sz w:val="32"/>
          <w:szCs w:val="32"/>
          <w:lang w:val="uk-UA"/>
        </w:rPr>
      </w:pPr>
      <w:r w:rsidRPr="000231B7">
        <w:rPr>
          <w:rFonts w:cstheme="minorHAnsi"/>
          <w:b/>
          <w:sz w:val="32"/>
          <w:szCs w:val="32"/>
          <w:lang w:val="uk-UA"/>
        </w:rPr>
        <w:t>Щоб учні Ісуса Христа жили по духу, догоджаючи Господу:</w:t>
      </w:r>
    </w:p>
    <w:p w:rsidR="000D0C4A" w:rsidRPr="00362AD1" w:rsidRDefault="005C21FF" w:rsidP="000231B7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0231B7">
        <w:rPr>
          <w:rFonts w:cstheme="minorHAnsi"/>
          <w:sz w:val="28"/>
          <w:szCs w:val="28"/>
          <w:lang w:val="uk-UA"/>
        </w:rPr>
        <w:t>а</w:t>
      </w:r>
      <w:r w:rsidR="000D0C4A" w:rsidRPr="000231B7">
        <w:rPr>
          <w:rFonts w:cstheme="minorHAnsi"/>
          <w:sz w:val="28"/>
          <w:szCs w:val="28"/>
          <w:lang w:val="uk-UA"/>
        </w:rPr>
        <w:t>) служили Госпо</w:t>
      </w:r>
      <w:r w:rsidR="00153146" w:rsidRPr="000231B7">
        <w:rPr>
          <w:rFonts w:cstheme="minorHAnsi"/>
          <w:sz w:val="28"/>
          <w:szCs w:val="28"/>
          <w:lang w:val="uk-UA"/>
        </w:rPr>
        <w:t>ду</w:t>
      </w:r>
      <w:r w:rsidR="00153146" w:rsidRPr="00362AD1">
        <w:rPr>
          <w:rFonts w:cstheme="minorHAnsi"/>
          <w:sz w:val="28"/>
          <w:szCs w:val="28"/>
          <w:lang w:val="uk-UA"/>
        </w:rPr>
        <w:t xml:space="preserve">, маючи страх Божий (глибоке </w:t>
      </w:r>
      <w:proofErr w:type="spellStart"/>
      <w:r w:rsidR="00153146" w:rsidRPr="00362AD1">
        <w:rPr>
          <w:rFonts w:cstheme="minorHAnsi"/>
          <w:sz w:val="28"/>
          <w:szCs w:val="28"/>
          <w:lang w:val="uk-UA"/>
        </w:rPr>
        <w:t>Б</w:t>
      </w:r>
      <w:r w:rsidR="000D0C4A" w:rsidRPr="00362AD1">
        <w:rPr>
          <w:rFonts w:cstheme="minorHAnsi"/>
          <w:sz w:val="28"/>
          <w:szCs w:val="28"/>
          <w:lang w:val="uk-UA"/>
        </w:rPr>
        <w:t>огошанування</w:t>
      </w:r>
      <w:proofErr w:type="spellEnd"/>
      <w:r w:rsidR="000D0C4A" w:rsidRPr="00362AD1">
        <w:rPr>
          <w:rFonts w:cstheme="minorHAnsi"/>
          <w:sz w:val="28"/>
          <w:szCs w:val="28"/>
          <w:lang w:val="uk-UA"/>
        </w:rPr>
        <w:t>)</w:t>
      </w:r>
      <w:r w:rsidR="003C0744" w:rsidRPr="00362AD1">
        <w:rPr>
          <w:rFonts w:cstheme="minorHAnsi"/>
          <w:sz w:val="28"/>
          <w:szCs w:val="28"/>
          <w:lang w:val="uk-UA"/>
        </w:rPr>
        <w:t>.</w:t>
      </w:r>
    </w:p>
    <w:p w:rsidR="000D0C4A" w:rsidRPr="00531BBB" w:rsidRDefault="000D0C4A" w:rsidP="00095B78">
      <w:pPr>
        <w:pStyle w:val="a3"/>
        <w:shd w:val="clear" w:color="auto" w:fill="FFFFFF" w:themeFill="background1"/>
        <w:jc w:val="both"/>
        <w:rPr>
          <w:rFonts w:cstheme="minorHAnsi"/>
          <w:i/>
          <w:color w:val="000000" w:themeColor="text1"/>
          <w:sz w:val="28"/>
          <w:szCs w:val="28"/>
          <w:lang w:val="uk-UA"/>
        </w:rPr>
      </w:pPr>
      <w:r w:rsidRPr="00362AD1">
        <w:rPr>
          <w:rFonts w:cstheme="minorHAnsi"/>
          <w:i/>
          <w:sz w:val="28"/>
          <w:szCs w:val="28"/>
          <w:lang w:val="uk-UA"/>
        </w:rPr>
        <w:t>Пс</w:t>
      </w:r>
      <w:r w:rsidR="000231B7" w:rsidRPr="00362AD1">
        <w:rPr>
          <w:rFonts w:cstheme="minorHAnsi"/>
          <w:i/>
          <w:sz w:val="28"/>
          <w:szCs w:val="28"/>
          <w:lang w:val="uk-UA"/>
        </w:rPr>
        <w:t>алом</w:t>
      </w:r>
      <w:r w:rsidRPr="00362AD1">
        <w:rPr>
          <w:rFonts w:cstheme="minorHAnsi"/>
          <w:i/>
          <w:sz w:val="28"/>
          <w:szCs w:val="28"/>
          <w:lang w:val="uk-UA"/>
        </w:rPr>
        <w:t xml:space="preserve"> </w:t>
      </w:r>
      <w:r w:rsidR="00153146" w:rsidRPr="00362AD1">
        <w:rPr>
          <w:rFonts w:cstheme="minorHAnsi"/>
          <w:i/>
          <w:sz w:val="28"/>
          <w:szCs w:val="28"/>
          <w:lang w:val="uk-UA"/>
        </w:rPr>
        <w:t>2:11-12 «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Служіть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Господеві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з</w:t>
      </w:r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  <w:lang w:val="uk-UA"/>
        </w:rPr>
        <w:t>і</w:t>
      </w:r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страхом, і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радійте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з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тремтінням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!</w:t>
      </w:r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  <w:lang w:val="uk-UA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Шануйте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Сина,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щоб</w:t>
      </w:r>
      <w:proofErr w:type="spellEnd"/>
      <w:proofErr w:type="gram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В</w:t>
      </w:r>
      <w:proofErr w:type="gram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ін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не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розгнівався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, і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щоб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вам не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загинути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в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дорозі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,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бо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гнів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Його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незабаром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запалиться.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Блаженні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усі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,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хто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на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Нього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 xml:space="preserve"> </w:t>
      </w:r>
      <w:proofErr w:type="spellStart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надіється</w:t>
      </w:r>
      <w:proofErr w:type="spellEnd"/>
      <w:r w:rsidR="00153146" w:rsidRPr="00362AD1">
        <w:rPr>
          <w:rFonts w:cstheme="minorHAnsi"/>
          <w:i/>
          <w:color w:val="000000" w:themeColor="text1"/>
          <w:sz w:val="24"/>
          <w:szCs w:val="24"/>
          <w:shd w:val="clear" w:color="auto" w:fill="FFFDC4"/>
        </w:rPr>
        <w:t>!</w:t>
      </w:r>
      <w:r w:rsidR="00153146" w:rsidRPr="00362AD1">
        <w:rPr>
          <w:rFonts w:cstheme="minorHAnsi"/>
          <w:i/>
          <w:color w:val="000000" w:themeColor="text1"/>
          <w:sz w:val="28"/>
          <w:szCs w:val="28"/>
          <w:lang w:val="uk-UA"/>
        </w:rPr>
        <w:t>»</w:t>
      </w:r>
    </w:p>
    <w:p w:rsidR="005C21FF" w:rsidRPr="00095B78" w:rsidRDefault="003C0744" w:rsidP="00095B78">
      <w:pPr>
        <w:pStyle w:val="a3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531BBB">
        <w:rPr>
          <w:rFonts w:cstheme="minorHAnsi"/>
          <w:color w:val="000000" w:themeColor="text1"/>
          <w:sz w:val="28"/>
          <w:szCs w:val="28"/>
          <w:lang w:val="uk-UA"/>
        </w:rPr>
        <w:t>б</w:t>
      </w:r>
      <w:r w:rsidR="005C21FF" w:rsidRPr="00531BBB">
        <w:rPr>
          <w:rFonts w:cstheme="minorHAnsi"/>
          <w:color w:val="000000" w:themeColor="text1"/>
          <w:sz w:val="28"/>
          <w:szCs w:val="28"/>
          <w:lang w:val="uk-UA"/>
        </w:rPr>
        <w:t>)</w:t>
      </w:r>
      <w:r w:rsidRPr="00531BBB">
        <w:rPr>
          <w:rFonts w:cstheme="minorHAnsi"/>
          <w:color w:val="000000" w:themeColor="text1"/>
          <w:sz w:val="28"/>
          <w:szCs w:val="28"/>
          <w:lang w:val="uk-UA"/>
        </w:rPr>
        <w:t xml:space="preserve"> прагнули</w:t>
      </w:r>
      <w:r w:rsidR="005C21FF" w:rsidRPr="00531BBB">
        <w:rPr>
          <w:rFonts w:cstheme="minorHAnsi"/>
          <w:color w:val="000000" w:themeColor="text1"/>
          <w:sz w:val="28"/>
          <w:szCs w:val="28"/>
          <w:lang w:val="uk-UA"/>
        </w:rPr>
        <w:t>, слідувати в напрямку, вказаному Богом (втілювати</w:t>
      </w:r>
      <w:r w:rsidR="005C21FF" w:rsidRPr="00095B78">
        <w:rPr>
          <w:rFonts w:cstheme="minorHAnsi"/>
          <w:color w:val="000000" w:themeColor="text1"/>
          <w:sz w:val="28"/>
          <w:szCs w:val="28"/>
          <w:lang w:val="uk-UA"/>
        </w:rPr>
        <w:t xml:space="preserve"> в життя</w:t>
      </w:r>
      <w:r w:rsidRPr="00095B78">
        <w:rPr>
          <w:rFonts w:cstheme="minorHAnsi"/>
          <w:color w:val="000000" w:themeColor="text1"/>
          <w:sz w:val="28"/>
          <w:szCs w:val="28"/>
          <w:lang w:val="uk-UA"/>
        </w:rPr>
        <w:t xml:space="preserve"> бачення церкви</w:t>
      </w:r>
      <w:r w:rsidR="005C21FF" w:rsidRPr="00095B78">
        <w:rPr>
          <w:rFonts w:cstheme="minorHAnsi"/>
          <w:color w:val="000000" w:themeColor="text1"/>
          <w:sz w:val="28"/>
          <w:szCs w:val="28"/>
          <w:lang w:val="uk-UA"/>
        </w:rPr>
        <w:t>)</w:t>
      </w:r>
      <w:r w:rsidRPr="00095B78">
        <w:rPr>
          <w:rFonts w:cstheme="minorHAnsi"/>
          <w:color w:val="000000" w:themeColor="text1"/>
          <w:sz w:val="28"/>
          <w:szCs w:val="28"/>
          <w:lang w:val="uk-UA"/>
        </w:rPr>
        <w:t>.</w:t>
      </w:r>
    </w:p>
    <w:p w:rsidR="003C0744" w:rsidRPr="000231B7" w:rsidRDefault="003C0744" w:rsidP="000231B7">
      <w:pPr>
        <w:pStyle w:val="a3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231B7">
        <w:rPr>
          <w:rFonts w:cstheme="minorHAnsi"/>
          <w:color w:val="000000" w:themeColor="text1"/>
          <w:sz w:val="28"/>
          <w:szCs w:val="28"/>
          <w:lang w:val="uk-UA"/>
        </w:rPr>
        <w:t>в) розвивали здатність до навчання (мали дух учнівства)</w:t>
      </w:r>
    </w:p>
    <w:p w:rsidR="00F729B7" w:rsidRPr="000231B7" w:rsidRDefault="000231B7" w:rsidP="000231B7">
      <w:pPr>
        <w:pStyle w:val="a3"/>
        <w:jc w:val="both"/>
        <w:rPr>
          <w:rFonts w:cstheme="minorHAnsi"/>
          <w:i/>
          <w:color w:val="000000"/>
          <w:sz w:val="24"/>
          <w:szCs w:val="24"/>
          <w:shd w:val="clear" w:color="auto" w:fill="FFFDC4"/>
          <w:lang w:val="uk-UA"/>
        </w:rPr>
      </w:pPr>
      <w:r>
        <w:rPr>
          <w:rFonts w:cstheme="minorHAnsi"/>
          <w:i/>
          <w:color w:val="000000" w:themeColor="text1"/>
          <w:sz w:val="28"/>
          <w:szCs w:val="28"/>
          <w:lang w:val="uk-UA"/>
        </w:rPr>
        <w:t>2.Тимофія</w:t>
      </w:r>
      <w:r w:rsidR="003C0744" w:rsidRPr="000231B7">
        <w:rPr>
          <w:rFonts w:cstheme="minorHAnsi"/>
          <w:i/>
          <w:color w:val="000000" w:themeColor="text1"/>
          <w:sz w:val="28"/>
          <w:szCs w:val="28"/>
          <w:lang w:val="uk-UA"/>
        </w:rPr>
        <w:t xml:space="preserve"> 2:2 «</w:t>
      </w:r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А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що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чув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ти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від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мене при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багатьох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свідках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, те передай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вірним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людям,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що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будуть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спроможні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й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інших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навчити</w:t>
      </w:r>
      <w:proofErr w:type="spellEnd"/>
      <w:r w:rsidR="003C0744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.</w:t>
      </w:r>
      <w:r w:rsidR="00C86BA8" w:rsidRPr="00531BBB">
        <w:rPr>
          <w:rFonts w:cstheme="minorHAnsi"/>
          <w:i/>
          <w:color w:val="000000"/>
          <w:sz w:val="24"/>
          <w:szCs w:val="24"/>
          <w:shd w:val="clear" w:color="auto" w:fill="FFFDC4"/>
          <w:lang w:val="uk-UA"/>
        </w:rPr>
        <w:t>»</w:t>
      </w:r>
    </w:p>
    <w:p w:rsidR="00F729B7" w:rsidRPr="000231B7" w:rsidRDefault="00F729B7" w:rsidP="000231B7">
      <w:pPr>
        <w:pStyle w:val="a3"/>
        <w:jc w:val="both"/>
        <w:rPr>
          <w:rFonts w:cstheme="minorHAnsi"/>
          <w:color w:val="000000"/>
          <w:sz w:val="24"/>
          <w:szCs w:val="24"/>
          <w:shd w:val="clear" w:color="auto" w:fill="FFFDC4"/>
          <w:lang w:val="uk-UA"/>
        </w:rPr>
      </w:pPr>
    </w:p>
    <w:p w:rsidR="00F729B7" w:rsidRPr="000231B7" w:rsidRDefault="00F729B7" w:rsidP="000231B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color w:val="000000" w:themeColor="text1"/>
          <w:sz w:val="32"/>
          <w:szCs w:val="32"/>
          <w:lang w:val="uk-UA"/>
        </w:rPr>
      </w:pPr>
      <w:r w:rsidRPr="000231B7">
        <w:rPr>
          <w:rFonts w:cstheme="minorHAnsi"/>
          <w:b/>
          <w:color w:val="000000" w:themeColor="text1"/>
          <w:sz w:val="32"/>
          <w:szCs w:val="32"/>
          <w:lang w:val="uk-UA"/>
        </w:rPr>
        <w:t>Щоб пізнання Бога, збільшувалось в житті учнів Христових:</w:t>
      </w:r>
    </w:p>
    <w:p w:rsidR="00F729B7" w:rsidRPr="000231B7" w:rsidRDefault="00F729B7" w:rsidP="000231B7">
      <w:pPr>
        <w:pStyle w:val="a3"/>
        <w:spacing w:after="0"/>
        <w:ind w:left="36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231B7">
        <w:rPr>
          <w:rFonts w:cstheme="minorHAnsi"/>
          <w:color w:val="000000" w:themeColor="text1"/>
          <w:sz w:val="28"/>
          <w:szCs w:val="28"/>
          <w:lang w:val="uk-UA"/>
        </w:rPr>
        <w:t>а) осягали глибини Божі, і отримували відкриття із Слова Божого</w:t>
      </w:r>
    </w:p>
    <w:p w:rsidR="00F729B7" w:rsidRPr="000231B7" w:rsidRDefault="000231B7" w:rsidP="000231B7">
      <w:pPr>
        <w:pStyle w:val="a3"/>
        <w:spacing w:after="0"/>
        <w:ind w:left="360"/>
        <w:jc w:val="both"/>
        <w:rPr>
          <w:rFonts w:cstheme="minorHAnsi"/>
          <w:i/>
          <w:sz w:val="24"/>
          <w:szCs w:val="24"/>
          <w:lang w:val="uk-UA"/>
        </w:rPr>
      </w:pPr>
      <w:r>
        <w:rPr>
          <w:rFonts w:cstheme="minorHAnsi"/>
          <w:i/>
          <w:color w:val="000000" w:themeColor="text1"/>
          <w:sz w:val="24"/>
          <w:szCs w:val="24"/>
          <w:lang w:val="uk-UA"/>
        </w:rPr>
        <w:t>1 Тимофія</w:t>
      </w:r>
      <w:r w:rsidR="00F729B7" w:rsidRPr="000231B7">
        <w:rPr>
          <w:rFonts w:cstheme="minorHAnsi"/>
          <w:i/>
          <w:color w:val="000000" w:themeColor="text1"/>
          <w:sz w:val="24"/>
          <w:szCs w:val="24"/>
          <w:lang w:val="uk-UA"/>
        </w:rPr>
        <w:t xml:space="preserve"> 4:16 </w:t>
      </w:r>
      <w:r w:rsidR="00F729B7" w:rsidRPr="00531BBB">
        <w:rPr>
          <w:rFonts w:cstheme="minorHAnsi"/>
          <w:i/>
          <w:color w:val="000000" w:themeColor="text1"/>
          <w:sz w:val="24"/>
          <w:szCs w:val="24"/>
          <w:lang w:val="uk-UA"/>
        </w:rPr>
        <w:t>«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Дбай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про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своє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життя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і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вчення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. Будь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наполегливим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у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цьому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бо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так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ти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спасеш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і себе, і тих,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хто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тебе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слухає</w:t>
      </w:r>
      <w:proofErr w:type="spellEnd"/>
      <w:r w:rsidR="00F729B7" w:rsidRPr="000231B7">
        <w:rPr>
          <w:rFonts w:cstheme="minorHAnsi"/>
          <w:i/>
          <w:sz w:val="24"/>
          <w:szCs w:val="24"/>
          <w:lang w:val="uk-UA"/>
        </w:rPr>
        <w:t>»</w:t>
      </w:r>
    </w:p>
    <w:p w:rsidR="00F729B7" w:rsidRPr="000231B7" w:rsidRDefault="00F729B7" w:rsidP="000231B7">
      <w:pPr>
        <w:pStyle w:val="a3"/>
        <w:spacing w:after="0"/>
        <w:ind w:left="360"/>
        <w:jc w:val="both"/>
        <w:rPr>
          <w:rFonts w:cstheme="minorHAnsi"/>
          <w:i/>
          <w:sz w:val="24"/>
          <w:szCs w:val="24"/>
          <w:lang w:val="uk-UA"/>
        </w:rPr>
      </w:pPr>
    </w:p>
    <w:p w:rsidR="00F729B7" w:rsidRPr="000231B7" w:rsidRDefault="00F729B7" w:rsidP="000231B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sz w:val="32"/>
          <w:szCs w:val="32"/>
          <w:lang w:val="uk-UA"/>
        </w:rPr>
      </w:pPr>
      <w:r w:rsidRPr="000231B7">
        <w:rPr>
          <w:rFonts w:cstheme="minorHAnsi"/>
          <w:b/>
          <w:sz w:val="32"/>
          <w:szCs w:val="32"/>
          <w:lang w:val="uk-UA"/>
        </w:rPr>
        <w:t>Щоб в житті учнів, діяло помазання Духа Святого:</w:t>
      </w:r>
    </w:p>
    <w:p w:rsidR="00F729B7" w:rsidRPr="000231B7" w:rsidRDefault="00F729B7" w:rsidP="000231B7">
      <w:pPr>
        <w:pStyle w:val="a3"/>
        <w:spacing w:after="0"/>
        <w:ind w:left="360"/>
        <w:jc w:val="both"/>
        <w:rPr>
          <w:rFonts w:cstheme="minorHAnsi"/>
          <w:sz w:val="28"/>
          <w:szCs w:val="28"/>
          <w:lang w:val="uk-UA"/>
        </w:rPr>
      </w:pPr>
      <w:r w:rsidRPr="000231B7">
        <w:rPr>
          <w:rFonts w:cstheme="minorHAnsi"/>
          <w:sz w:val="28"/>
          <w:szCs w:val="28"/>
          <w:lang w:val="uk-UA"/>
        </w:rPr>
        <w:t xml:space="preserve">а) </w:t>
      </w:r>
      <w:r w:rsidR="00095B78">
        <w:rPr>
          <w:rFonts w:cstheme="minorHAnsi"/>
          <w:sz w:val="28"/>
          <w:szCs w:val="28"/>
          <w:lang w:val="uk-UA"/>
        </w:rPr>
        <w:t xml:space="preserve">щоб </w:t>
      </w:r>
      <w:r w:rsidRPr="000231B7">
        <w:rPr>
          <w:rFonts w:cstheme="minorHAnsi"/>
          <w:sz w:val="28"/>
          <w:szCs w:val="28"/>
          <w:lang w:val="uk-UA"/>
        </w:rPr>
        <w:t>результати роботи учнів були, найкращої якості</w:t>
      </w:r>
    </w:p>
    <w:p w:rsidR="00F729B7" w:rsidRDefault="000231B7" w:rsidP="000231B7">
      <w:pPr>
        <w:pStyle w:val="a3"/>
        <w:spacing w:after="0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>
        <w:rPr>
          <w:rFonts w:cstheme="minorHAnsi"/>
          <w:i/>
          <w:sz w:val="24"/>
          <w:szCs w:val="24"/>
          <w:lang w:val="uk-UA"/>
        </w:rPr>
        <w:t xml:space="preserve">1 Тимофія </w:t>
      </w:r>
      <w:r w:rsidR="00F729B7" w:rsidRPr="000231B7">
        <w:rPr>
          <w:rFonts w:cstheme="minorHAnsi"/>
          <w:i/>
          <w:sz w:val="24"/>
          <w:szCs w:val="24"/>
          <w:lang w:val="uk-UA"/>
        </w:rPr>
        <w:t xml:space="preserve"> 4:15</w:t>
      </w:r>
      <w:r w:rsidR="00F729B7" w:rsidRPr="000231B7">
        <w:rPr>
          <w:rFonts w:cstheme="minorHAnsi"/>
          <w:i/>
          <w:sz w:val="28"/>
          <w:szCs w:val="28"/>
          <w:lang w:val="uk-UA"/>
        </w:rPr>
        <w:t xml:space="preserve"> </w:t>
      </w:r>
      <w:r w:rsidR="00F729B7" w:rsidRPr="00531BBB">
        <w:rPr>
          <w:rFonts w:cstheme="minorHAnsi"/>
          <w:i/>
          <w:sz w:val="24"/>
          <w:szCs w:val="24"/>
          <w:lang w:val="uk-UA"/>
        </w:rPr>
        <w:t>«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Піклуйся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про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ці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обов’язки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весь час.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Віддайся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їм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, і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тоді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твої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успіхи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стануть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очевидними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="00F729B7" w:rsidRPr="00531BBB">
        <w:rPr>
          <w:rFonts w:cstheme="minorHAnsi"/>
          <w:i/>
          <w:sz w:val="24"/>
          <w:szCs w:val="24"/>
          <w:shd w:val="clear" w:color="auto" w:fill="FFFFFF"/>
        </w:rPr>
        <w:t>всі</w:t>
      </w:r>
      <w:proofErr w:type="spellEnd"/>
      <w:r w:rsidR="00F729B7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х»</w:t>
      </w:r>
    </w:p>
    <w:p w:rsidR="000231B7" w:rsidRPr="000231B7" w:rsidRDefault="000231B7" w:rsidP="000231B7">
      <w:pPr>
        <w:pStyle w:val="a3"/>
        <w:spacing w:after="0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</w:p>
    <w:p w:rsidR="0051074D" w:rsidRPr="000231B7" w:rsidRDefault="0051074D" w:rsidP="000231B7">
      <w:pPr>
        <w:pStyle w:val="a3"/>
        <w:spacing w:after="0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>б) щоб учні мали достатньо сил, проходити суворі випробування</w:t>
      </w:r>
    </w:p>
    <w:p w:rsidR="0051074D" w:rsidRDefault="0051074D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  <w:proofErr w:type="spellStart"/>
      <w:r w:rsidRPr="000231B7">
        <w:rPr>
          <w:rFonts w:cstheme="minorHAnsi"/>
          <w:i/>
          <w:sz w:val="24"/>
          <w:szCs w:val="24"/>
          <w:shd w:val="clear" w:color="auto" w:fill="FFFFFF"/>
          <w:lang w:val="uk-UA"/>
        </w:rPr>
        <w:t>Єф</w:t>
      </w:r>
      <w:r w:rsidR="000231B7">
        <w:rPr>
          <w:rFonts w:cstheme="minorHAnsi"/>
          <w:i/>
          <w:sz w:val="24"/>
          <w:szCs w:val="24"/>
          <w:shd w:val="clear" w:color="auto" w:fill="FFFFFF"/>
          <w:lang w:val="uk-UA"/>
        </w:rPr>
        <w:t>есянам</w:t>
      </w:r>
      <w:proofErr w:type="spellEnd"/>
      <w:r w:rsidR="000231B7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 </w:t>
      </w:r>
      <w:r w:rsidRPr="000231B7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6:10-13 </w:t>
      </w:r>
      <w:r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«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>…</w:t>
      </w:r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Будьте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міцні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в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Господі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, в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Його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могутній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силі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>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Зодягніться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в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повний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обладунок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Божий,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щоб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протистояти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диявольським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</w:t>
      </w:r>
      <w:proofErr w:type="gramEnd"/>
      <w:r w:rsidRPr="00531BBB">
        <w:rPr>
          <w:rFonts w:eastAsia="Times New Roman" w:cstheme="minorHAnsi"/>
          <w:i/>
          <w:sz w:val="24"/>
          <w:szCs w:val="24"/>
          <w:lang w:eastAsia="ru-RU"/>
        </w:rPr>
        <w:t>ідступам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095B78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Бо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ми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боремося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не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проти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людей, не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проти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плоті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й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крові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, а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проти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правителів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володарів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темряви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цього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531BBB">
        <w:rPr>
          <w:rFonts w:eastAsia="Times New Roman" w:cstheme="minorHAnsi"/>
          <w:i/>
          <w:sz w:val="24"/>
          <w:szCs w:val="24"/>
          <w:lang w:eastAsia="ru-RU"/>
        </w:rPr>
        <w:t>св</w:t>
      </w:r>
      <w:proofErr w:type="gramEnd"/>
      <w:r w:rsidRPr="00531BBB">
        <w:rPr>
          <w:rFonts w:eastAsia="Times New Roman" w:cstheme="minorHAnsi"/>
          <w:i/>
          <w:sz w:val="24"/>
          <w:szCs w:val="24"/>
          <w:lang w:eastAsia="ru-RU"/>
        </w:rPr>
        <w:t>іту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  <w:proofErr w:type="spellStart"/>
      <w:r w:rsidRPr="00531BBB">
        <w:rPr>
          <w:rFonts w:eastAsia="Times New Roman" w:cstheme="minorHAnsi"/>
          <w:i/>
          <w:sz w:val="24"/>
          <w:szCs w:val="24"/>
          <w:lang w:eastAsia="ru-RU"/>
        </w:rPr>
        <w:t>духовних</w:t>
      </w:r>
      <w:proofErr w:type="spellEnd"/>
      <w:r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сил зла на Небесах.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А тому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зодягніться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в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повний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обладунок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Божий,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щоб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змогли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ви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протистояти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, коли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настане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лихий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день, і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вистояти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  <w:proofErr w:type="spellStart"/>
      <w:r w:rsidRPr="0051074D">
        <w:rPr>
          <w:rFonts w:eastAsia="Times New Roman" w:cstheme="minorHAnsi"/>
          <w:i/>
          <w:sz w:val="24"/>
          <w:szCs w:val="24"/>
          <w:lang w:eastAsia="ru-RU"/>
        </w:rPr>
        <w:t>перемігши</w:t>
      </w:r>
      <w:proofErr w:type="spellEnd"/>
      <w:r w:rsidRPr="0051074D">
        <w:rPr>
          <w:rFonts w:eastAsia="Times New Roman" w:cstheme="minorHAnsi"/>
          <w:i/>
          <w:sz w:val="24"/>
          <w:szCs w:val="24"/>
          <w:lang w:eastAsia="ru-RU"/>
        </w:rPr>
        <w:t xml:space="preserve"> все</w:t>
      </w:r>
      <w:proofErr w:type="gramStart"/>
      <w:r w:rsidRPr="0051074D">
        <w:rPr>
          <w:rFonts w:eastAsia="Times New Roman" w:cstheme="minorHAnsi"/>
          <w:i/>
          <w:sz w:val="24"/>
          <w:szCs w:val="24"/>
          <w:lang w:eastAsia="ru-RU"/>
        </w:rPr>
        <w:t>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>»</w:t>
      </w:r>
      <w:proofErr w:type="gramEnd"/>
    </w:p>
    <w:p w:rsidR="000231B7" w:rsidRPr="000231B7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</w:p>
    <w:p w:rsidR="0051074D" w:rsidRPr="000231B7" w:rsidRDefault="0051074D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0231B7">
        <w:rPr>
          <w:rFonts w:eastAsia="Times New Roman" w:cstheme="minorHAnsi"/>
          <w:sz w:val="28"/>
          <w:szCs w:val="28"/>
          <w:lang w:val="uk-UA" w:eastAsia="ru-RU"/>
        </w:rPr>
        <w:t>в) щоб мали чутливі серця, готові чути голос Бога</w:t>
      </w:r>
    </w:p>
    <w:p w:rsidR="0051074D" w:rsidRPr="00531BBB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>Єремії</w:t>
      </w:r>
      <w:r w:rsidR="0051074D" w:rsidRPr="000231B7">
        <w:rPr>
          <w:rFonts w:eastAsia="Times New Roman" w:cstheme="minorHAnsi"/>
          <w:sz w:val="28"/>
          <w:szCs w:val="28"/>
          <w:lang w:val="uk-UA" w:eastAsia="ru-RU"/>
        </w:rPr>
        <w:t xml:space="preserve"> 29:13 </w:t>
      </w:r>
      <w:r w:rsidR="0051074D" w:rsidRPr="000231B7">
        <w:rPr>
          <w:rFonts w:eastAsia="Times New Roman" w:cstheme="minorHAnsi"/>
          <w:sz w:val="24"/>
          <w:szCs w:val="24"/>
          <w:lang w:val="uk-UA" w:eastAsia="ru-RU"/>
        </w:rPr>
        <w:t>«</w:t>
      </w:r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 xml:space="preserve">І коли </w:t>
      </w:r>
      <w:proofErr w:type="spellStart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>шукатимете</w:t>
      </w:r>
      <w:proofErr w:type="spellEnd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095B78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М</w:t>
      </w:r>
      <w:proofErr w:type="spellStart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>ене</w:t>
      </w:r>
      <w:proofErr w:type="spellEnd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>знайдете</w:t>
      </w:r>
      <w:proofErr w:type="spellEnd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 xml:space="preserve">, як </w:t>
      </w:r>
      <w:proofErr w:type="spellStart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>тільки</w:t>
      </w:r>
      <w:proofErr w:type="spellEnd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>шукатимете</w:t>
      </w:r>
      <w:proofErr w:type="spellEnd"/>
      <w:r w:rsidR="00095B78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095B78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М</w:t>
      </w:r>
      <w:proofErr w:type="spellStart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>ене</w:t>
      </w:r>
      <w:proofErr w:type="spellEnd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>всім</w:t>
      </w:r>
      <w:proofErr w:type="spellEnd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>серцем</w:t>
      </w:r>
      <w:proofErr w:type="spellEnd"/>
      <w:r w:rsidR="0051074D" w:rsidRPr="00531BBB">
        <w:rPr>
          <w:rFonts w:cstheme="minorHAnsi"/>
          <w:i/>
          <w:sz w:val="24"/>
          <w:szCs w:val="24"/>
          <w:shd w:val="clear" w:color="auto" w:fill="FFFFFF"/>
        </w:rPr>
        <w:t xml:space="preserve"> вашим.</w:t>
      </w:r>
      <w:r w:rsidR="0051074D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»</w:t>
      </w:r>
    </w:p>
    <w:p w:rsidR="000231B7" w:rsidRPr="000231B7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sz w:val="24"/>
          <w:szCs w:val="24"/>
          <w:shd w:val="clear" w:color="auto" w:fill="FFFFFF"/>
          <w:lang w:val="uk-UA"/>
        </w:rPr>
      </w:pPr>
    </w:p>
    <w:p w:rsidR="0051074D" w:rsidRPr="000231B7" w:rsidRDefault="0051074D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 xml:space="preserve">г) сміливо говорили </w:t>
      </w:r>
      <w:r w:rsidR="00ED7B79" w:rsidRPr="000231B7">
        <w:rPr>
          <w:rFonts w:cstheme="minorHAnsi"/>
          <w:sz w:val="28"/>
          <w:szCs w:val="28"/>
          <w:shd w:val="clear" w:color="auto" w:fill="FFFFFF"/>
          <w:lang w:val="uk-UA"/>
        </w:rPr>
        <w:t>слово, незалежно від того, куди вони ідуть</w:t>
      </w:r>
    </w:p>
    <w:p w:rsidR="00ED7B79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>
        <w:rPr>
          <w:rFonts w:cstheme="minorHAnsi"/>
          <w:i/>
          <w:sz w:val="28"/>
          <w:szCs w:val="28"/>
          <w:shd w:val="clear" w:color="auto" w:fill="FFFFFF"/>
          <w:lang w:val="uk-UA"/>
        </w:rPr>
        <w:t>Римлянам</w:t>
      </w:r>
      <w:r w:rsidR="00ED7B79" w:rsidRPr="000231B7">
        <w:rPr>
          <w:rFonts w:cstheme="minorHAnsi"/>
          <w:i/>
          <w:sz w:val="28"/>
          <w:szCs w:val="28"/>
          <w:shd w:val="clear" w:color="auto" w:fill="FFFFFF"/>
          <w:lang w:val="uk-UA"/>
        </w:rPr>
        <w:t xml:space="preserve"> 1:16 «</w:t>
      </w:r>
      <w:r w:rsidR="00ED7B79" w:rsidRPr="000231B7">
        <w:rPr>
          <w:rFonts w:cstheme="minorHAnsi"/>
          <w:i/>
          <w:sz w:val="24"/>
          <w:szCs w:val="24"/>
          <w:shd w:val="clear" w:color="auto" w:fill="FFFFFF"/>
        </w:rPr>
        <w:t xml:space="preserve">І </w:t>
      </w:r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не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соромлюся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я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Євангелії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бо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це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сила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Божа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спасіння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всіх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віруючих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—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спершу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юдеїв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, а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тоді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 xml:space="preserve"> й </w:t>
      </w:r>
      <w:proofErr w:type="spellStart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поган</w:t>
      </w:r>
      <w:proofErr w:type="spellEnd"/>
      <w:r w:rsidR="00ED7B79" w:rsidRPr="00531BBB">
        <w:rPr>
          <w:rFonts w:cstheme="minorHAnsi"/>
          <w:i/>
          <w:sz w:val="24"/>
          <w:szCs w:val="24"/>
          <w:shd w:val="clear" w:color="auto" w:fill="FFFFFF"/>
        </w:rPr>
        <w:t>.</w:t>
      </w:r>
      <w:r w:rsidR="00ED7B79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»</w:t>
      </w:r>
    </w:p>
    <w:p w:rsidR="000231B7" w:rsidRPr="000231B7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</w:p>
    <w:p w:rsidR="000231B7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</w:p>
    <w:p w:rsidR="00ED7B79" w:rsidRPr="000231B7" w:rsidRDefault="00ED7B79" w:rsidP="000231B7">
      <w:pPr>
        <w:shd w:val="clear" w:color="auto" w:fill="FFFFFF"/>
        <w:spacing w:after="0" w:line="240" w:lineRule="auto"/>
        <w:ind w:firstLine="24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>д) щоб учні, рухались, в дарах Святого Духа</w:t>
      </w:r>
    </w:p>
    <w:p w:rsidR="00ED7B79" w:rsidRPr="000231B7" w:rsidRDefault="00ED7B79" w:rsidP="000231B7">
      <w:pPr>
        <w:shd w:val="clear" w:color="auto" w:fill="FFFFFF"/>
        <w:spacing w:after="0" w:line="240" w:lineRule="auto"/>
        <w:ind w:firstLine="240"/>
        <w:jc w:val="both"/>
        <w:rPr>
          <w:rStyle w:val="content"/>
          <w:rFonts w:cstheme="minorHAnsi"/>
          <w:i/>
          <w:sz w:val="24"/>
          <w:szCs w:val="24"/>
          <w:shd w:val="clear" w:color="auto" w:fill="FFFFFF"/>
          <w:lang w:val="uk-UA"/>
        </w:rPr>
      </w:pPr>
      <w:r w:rsidRPr="000231B7">
        <w:rPr>
          <w:rFonts w:cstheme="minorHAnsi"/>
          <w:i/>
          <w:sz w:val="28"/>
          <w:szCs w:val="28"/>
          <w:shd w:val="clear" w:color="auto" w:fill="FFFFFF"/>
          <w:lang w:val="uk-UA"/>
        </w:rPr>
        <w:t>1</w:t>
      </w:r>
      <w:r w:rsidR="000231B7">
        <w:rPr>
          <w:rFonts w:cstheme="minorHAnsi"/>
          <w:i/>
          <w:sz w:val="28"/>
          <w:szCs w:val="28"/>
          <w:shd w:val="clear" w:color="auto" w:fill="FFFFFF"/>
          <w:lang w:val="uk-UA"/>
        </w:rPr>
        <w:t>.Коринтянам</w:t>
      </w:r>
      <w:r w:rsidRPr="000231B7">
        <w:rPr>
          <w:rFonts w:cstheme="minorHAnsi"/>
          <w:i/>
          <w:sz w:val="28"/>
          <w:szCs w:val="28"/>
          <w:shd w:val="clear" w:color="auto" w:fill="FFFFFF"/>
          <w:lang w:val="uk-UA"/>
        </w:rPr>
        <w:t xml:space="preserve"> 12:8-10 </w:t>
      </w:r>
      <w:r w:rsidRPr="00531BBB">
        <w:rPr>
          <w:rFonts w:cstheme="minorHAnsi"/>
          <w:i/>
          <w:sz w:val="28"/>
          <w:szCs w:val="28"/>
          <w:shd w:val="clear" w:color="auto" w:fill="FFFFFF"/>
          <w:lang w:val="uk-UA"/>
        </w:rPr>
        <w:t>«</w:t>
      </w:r>
      <w:r w:rsidRPr="00531BBB">
        <w:rPr>
          <w:rStyle w:val="content"/>
          <w:rFonts w:cstheme="minorHAnsi"/>
          <w:i/>
          <w:sz w:val="24"/>
          <w:szCs w:val="24"/>
          <w:shd w:val="clear" w:color="auto" w:fill="FFFFFF"/>
          <w:lang w:val="uk-UA"/>
        </w:rPr>
        <w:t>Одній людині Дух дає слово мудрості, іншій — слово знання дається тим самим Духом.</w:t>
      </w:r>
      <w:r w:rsidR="00EE4B95" w:rsidRPr="00531BBB">
        <w:rPr>
          <w:rStyle w:val="label"/>
          <w:rFonts w:cstheme="minorHAnsi"/>
          <w:i/>
          <w:sz w:val="24"/>
          <w:szCs w:val="24"/>
          <w:lang w:val="uk-UA"/>
        </w:rPr>
        <w:t xml:space="preserve"> </w:t>
      </w:r>
      <w:r w:rsidRPr="00531BBB">
        <w:rPr>
          <w:rStyle w:val="content"/>
          <w:rFonts w:cstheme="minorHAnsi"/>
          <w:i/>
          <w:sz w:val="24"/>
          <w:szCs w:val="24"/>
          <w:shd w:val="clear" w:color="auto" w:fill="FFFFFF"/>
          <w:lang w:val="uk-UA"/>
        </w:rPr>
        <w:t>Комусь дано духовну віру, а ще хтось має дар зцілення — від Єдиного Духа.</w:t>
      </w:r>
      <w:r w:rsidR="00EE4B95" w:rsidRPr="00531BBB">
        <w:rPr>
          <w:rStyle w:val="label"/>
          <w:rFonts w:cstheme="minorHAnsi"/>
          <w:i/>
          <w:sz w:val="24"/>
          <w:szCs w:val="24"/>
          <w:lang w:val="uk-UA"/>
        </w:rPr>
        <w:t xml:space="preserve"> </w:t>
      </w:r>
      <w:r w:rsidRPr="00531BBB">
        <w:rPr>
          <w:rStyle w:val="content"/>
          <w:rFonts w:cstheme="minorHAnsi"/>
          <w:i/>
          <w:sz w:val="24"/>
          <w:szCs w:val="24"/>
          <w:shd w:val="clear" w:color="auto" w:fill="FFFFFF"/>
          <w:lang w:val="uk-UA"/>
        </w:rPr>
        <w:t>Хтось має силу робити чудеса, а хтось — здатність пророкувати, хтось уміє розпізнавати духів, а хтось — розмовляти іншими мовами, а ще хтось — тлумачити мови.»</w:t>
      </w:r>
    </w:p>
    <w:p w:rsidR="00AE0876" w:rsidRPr="000231B7" w:rsidRDefault="00AE0876" w:rsidP="000231B7">
      <w:pPr>
        <w:shd w:val="clear" w:color="auto" w:fill="FFFFFF"/>
        <w:spacing w:after="0" w:line="240" w:lineRule="auto"/>
        <w:ind w:firstLine="240"/>
        <w:jc w:val="both"/>
        <w:rPr>
          <w:rStyle w:val="content"/>
          <w:rFonts w:cstheme="minorHAnsi"/>
          <w:i/>
          <w:sz w:val="24"/>
          <w:szCs w:val="24"/>
          <w:shd w:val="clear" w:color="auto" w:fill="FFFFFF"/>
          <w:lang w:val="uk-UA"/>
        </w:rPr>
      </w:pPr>
    </w:p>
    <w:p w:rsidR="00EE4B95" w:rsidRPr="0051074D" w:rsidRDefault="00EE4B95" w:rsidP="000231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51074D" w:rsidRPr="000231B7" w:rsidRDefault="00EE4B95" w:rsidP="000231B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32"/>
          <w:szCs w:val="32"/>
          <w:lang w:val="uk-UA"/>
        </w:rPr>
      </w:pPr>
      <w:r w:rsidRPr="000231B7">
        <w:rPr>
          <w:rFonts w:cstheme="minorHAnsi"/>
          <w:b/>
          <w:sz w:val="32"/>
          <w:szCs w:val="32"/>
          <w:lang w:val="uk-UA"/>
        </w:rPr>
        <w:t>За сім’ї  людей церкви</w:t>
      </w:r>
    </w:p>
    <w:p w:rsidR="00EE4B95" w:rsidRPr="000231B7" w:rsidRDefault="00EE4B95" w:rsidP="000231B7">
      <w:pPr>
        <w:pStyle w:val="a3"/>
        <w:spacing w:after="0" w:line="240" w:lineRule="auto"/>
        <w:ind w:left="360"/>
        <w:jc w:val="both"/>
        <w:rPr>
          <w:rFonts w:cstheme="minorHAnsi"/>
          <w:b/>
          <w:sz w:val="32"/>
          <w:szCs w:val="32"/>
          <w:lang w:val="uk-UA"/>
        </w:rPr>
      </w:pPr>
      <w:r w:rsidRPr="000231B7">
        <w:rPr>
          <w:rFonts w:cstheme="minorHAnsi"/>
          <w:b/>
          <w:sz w:val="32"/>
          <w:szCs w:val="32"/>
          <w:lang w:val="uk-UA"/>
        </w:rPr>
        <w:t>Щоб вони рухались в Божому покликанні, виконуючи, кожен свою роль</w:t>
      </w:r>
      <w:r w:rsidR="00AE0876" w:rsidRPr="000231B7">
        <w:rPr>
          <w:rFonts w:cstheme="minorHAnsi"/>
          <w:b/>
          <w:sz w:val="32"/>
          <w:szCs w:val="32"/>
          <w:lang w:val="uk-UA"/>
        </w:rPr>
        <w:t>:</w:t>
      </w:r>
    </w:p>
    <w:p w:rsidR="00EE4B95" w:rsidRPr="000231B7" w:rsidRDefault="00AE0876" w:rsidP="000231B7">
      <w:pPr>
        <w:pStyle w:val="a3"/>
        <w:spacing w:after="0" w:line="240" w:lineRule="auto"/>
        <w:ind w:left="360"/>
        <w:jc w:val="both"/>
        <w:rPr>
          <w:rFonts w:cstheme="minorHAnsi"/>
          <w:sz w:val="28"/>
          <w:szCs w:val="28"/>
          <w:lang w:val="uk-UA"/>
        </w:rPr>
      </w:pPr>
      <w:r w:rsidRPr="000231B7">
        <w:rPr>
          <w:rFonts w:cstheme="minorHAnsi"/>
          <w:sz w:val="28"/>
          <w:szCs w:val="28"/>
          <w:lang w:val="uk-UA"/>
        </w:rPr>
        <w:t xml:space="preserve">а) чоловіки були </w:t>
      </w:r>
      <w:proofErr w:type="spellStart"/>
      <w:r w:rsidRPr="000231B7">
        <w:rPr>
          <w:rFonts w:cstheme="minorHAnsi"/>
          <w:sz w:val="28"/>
          <w:szCs w:val="28"/>
          <w:lang w:val="uk-UA"/>
        </w:rPr>
        <w:t>священниками</w:t>
      </w:r>
      <w:proofErr w:type="spellEnd"/>
      <w:r w:rsidRPr="000231B7">
        <w:rPr>
          <w:rFonts w:cstheme="minorHAnsi"/>
          <w:sz w:val="28"/>
          <w:szCs w:val="28"/>
          <w:lang w:val="uk-UA"/>
        </w:rPr>
        <w:t xml:space="preserve"> в своїх домах, виконували своє покликання, любити та управляти.</w:t>
      </w:r>
    </w:p>
    <w:p w:rsidR="00AE0876" w:rsidRPr="000231B7" w:rsidRDefault="00AE0876" w:rsidP="000231B7">
      <w:pPr>
        <w:pStyle w:val="a3"/>
        <w:spacing w:after="0" w:line="240" w:lineRule="auto"/>
        <w:ind w:left="360"/>
        <w:jc w:val="both"/>
        <w:rPr>
          <w:rFonts w:cstheme="minorHAnsi"/>
          <w:sz w:val="28"/>
          <w:szCs w:val="28"/>
          <w:lang w:val="uk-UA"/>
        </w:rPr>
      </w:pPr>
      <w:r w:rsidRPr="000231B7">
        <w:rPr>
          <w:rFonts w:cstheme="minorHAnsi"/>
          <w:sz w:val="28"/>
          <w:szCs w:val="28"/>
          <w:lang w:val="uk-UA"/>
        </w:rPr>
        <w:t>б) жінки виконували своє покликання помічниці (поважали своїх чоловіків, допомагали їм реалізувати Боже покликання).</w:t>
      </w:r>
    </w:p>
    <w:p w:rsidR="00AE0876" w:rsidRPr="000231B7" w:rsidRDefault="00AE0876" w:rsidP="000231B7">
      <w:pPr>
        <w:pStyle w:val="a3"/>
        <w:spacing w:after="0" w:line="240" w:lineRule="auto"/>
        <w:ind w:left="360"/>
        <w:jc w:val="both"/>
        <w:rPr>
          <w:rFonts w:cstheme="minorHAnsi"/>
          <w:sz w:val="28"/>
          <w:szCs w:val="28"/>
          <w:lang w:val="uk-UA"/>
        </w:rPr>
      </w:pPr>
      <w:r w:rsidRPr="000231B7">
        <w:rPr>
          <w:rFonts w:cstheme="minorHAnsi"/>
          <w:sz w:val="28"/>
          <w:szCs w:val="28"/>
          <w:lang w:val="uk-UA"/>
        </w:rPr>
        <w:t xml:space="preserve">в) </w:t>
      </w:r>
      <w:r w:rsidR="0025522C" w:rsidRPr="000231B7">
        <w:rPr>
          <w:rFonts w:cstheme="minorHAnsi"/>
          <w:sz w:val="28"/>
          <w:szCs w:val="28"/>
          <w:lang w:val="uk-UA"/>
        </w:rPr>
        <w:t>батьки не дратували дітей (відносились до них, як до Божого спадку)</w:t>
      </w:r>
    </w:p>
    <w:p w:rsidR="0025522C" w:rsidRPr="000231B7" w:rsidRDefault="000231B7" w:rsidP="000231B7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</w:t>
      </w:r>
      <w:r w:rsidR="0025522C" w:rsidRPr="000231B7">
        <w:rPr>
          <w:rFonts w:cstheme="minorHAnsi"/>
          <w:sz w:val="28"/>
          <w:szCs w:val="28"/>
          <w:lang w:val="uk-UA"/>
        </w:rPr>
        <w:t>г) діти шанували своїх батьків (підкорялися, були слухняні)</w:t>
      </w:r>
    </w:p>
    <w:p w:rsidR="0025522C" w:rsidRPr="00531BBB" w:rsidRDefault="000231B7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  <w:proofErr w:type="spellStart"/>
      <w:r>
        <w:rPr>
          <w:rFonts w:cstheme="minorHAnsi"/>
          <w:i/>
          <w:sz w:val="28"/>
          <w:szCs w:val="28"/>
          <w:lang w:val="uk-UA"/>
        </w:rPr>
        <w:t>Єфесянам</w:t>
      </w:r>
      <w:proofErr w:type="spellEnd"/>
      <w:r w:rsidR="0025522C" w:rsidRPr="000231B7">
        <w:rPr>
          <w:rFonts w:cstheme="minorHAnsi"/>
          <w:i/>
          <w:sz w:val="28"/>
          <w:szCs w:val="28"/>
          <w:lang w:val="uk-UA"/>
        </w:rPr>
        <w:t xml:space="preserve"> 5:21-6:4</w:t>
      </w:r>
      <w:r w:rsidR="0025522C" w:rsidRPr="000231B7">
        <w:rPr>
          <w:rFonts w:cstheme="minorHAnsi"/>
          <w:i/>
          <w:sz w:val="24"/>
          <w:szCs w:val="24"/>
          <w:lang w:val="uk-UA"/>
        </w:rPr>
        <w:t xml:space="preserve"> «</w:t>
      </w:r>
      <w:r w:rsidR="0025522C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Підкоряйтеся одне одному, шануючи Христа. Жінки, підкоряйтеся чоловікам своїм, як Господу. Бо чоловік — голова над жінкою своєю, як Христос — голова над церквою. </w:t>
      </w:r>
      <w:proofErr w:type="spellStart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>Ісус</w:t>
      </w:r>
      <w:proofErr w:type="spellEnd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Христос — Спаситель церкви, </w:t>
      </w:r>
      <w:proofErr w:type="spellStart"/>
      <w:proofErr w:type="gramStart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>тіла</w:t>
      </w:r>
      <w:proofErr w:type="spellEnd"/>
      <w:proofErr w:type="gramEnd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>Свого</w:t>
      </w:r>
      <w:proofErr w:type="spellEnd"/>
      <w:r w:rsidR="0025522C" w:rsidRPr="00531BBB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25522C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Але як церква кориться Христу, так і жінка мусить коритися чоловікові у всьому.</w:t>
      </w:r>
    </w:p>
    <w:p w:rsidR="0025522C" w:rsidRPr="0025522C" w:rsidRDefault="0025522C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Чоловіки, любіть жінок своїх, як Христос полюбив Свою церкву, та віддав Себе за неї в жертву.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Він зробив це, щоб освятити її для служіння Богу, очистивши її словом Доброї Звістки і обмивши в воді,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щоб поставити Собі церкву як наречену: сяйливу, бездоганну, без будь-яких недоліків, святу й невинну.</w:t>
      </w:r>
    </w:p>
    <w:p w:rsidR="0025522C" w:rsidRPr="00531BBB" w:rsidRDefault="0025522C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Чоловіки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так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повинні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любити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жінок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своїх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, як вони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люблять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22C">
        <w:rPr>
          <w:rFonts w:eastAsia="Times New Roman" w:cstheme="minorHAnsi"/>
          <w:i/>
          <w:sz w:val="24"/>
          <w:szCs w:val="24"/>
          <w:lang w:eastAsia="ru-RU"/>
        </w:rPr>
        <w:t>тіла</w:t>
      </w:r>
      <w:proofErr w:type="spellEnd"/>
      <w:proofErr w:type="gram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свої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.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Хто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любить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жінку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свою, той любить себе самого.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Бо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немає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таких, 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хто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ненавидить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тіло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своє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.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Кожен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годує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його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й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піклується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про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нього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, як Христос — про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церкву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>,</w:t>
      </w:r>
      <w:r w:rsidR="00815F5F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бо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ми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всі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—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частини</w:t>
      </w:r>
      <w:proofErr w:type="spellEnd"/>
      <w:proofErr w:type="gramStart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Т</w:t>
      </w:r>
      <w:proofErr w:type="gramEnd"/>
      <w:r w:rsidRPr="0025522C">
        <w:rPr>
          <w:rFonts w:eastAsia="Times New Roman" w:cstheme="minorHAnsi"/>
          <w:i/>
          <w:sz w:val="24"/>
          <w:szCs w:val="24"/>
          <w:lang w:eastAsia="ru-RU"/>
        </w:rPr>
        <w:t>іла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25522C">
        <w:rPr>
          <w:rFonts w:eastAsia="Times New Roman" w:cstheme="minorHAnsi"/>
          <w:i/>
          <w:sz w:val="24"/>
          <w:szCs w:val="24"/>
          <w:lang w:eastAsia="ru-RU"/>
        </w:rPr>
        <w:t>Його</w:t>
      </w:r>
      <w:proofErr w:type="spellEnd"/>
      <w:r w:rsidRPr="0025522C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815F5F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Так сказано у Святому Писанні: «Тож чоловік залишить своїх батька й матір і з’єднається зі своєю жінкою, і вони стануть одним тілом».</w:t>
      </w:r>
      <w:r w:rsidR="00815F5F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Ця велика таємниця дуже важлива, і я кажу це про Христа й церкву.</w:t>
      </w:r>
      <w:r w:rsidR="00815F5F"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25522C">
        <w:rPr>
          <w:rFonts w:eastAsia="Times New Roman" w:cstheme="minorHAnsi"/>
          <w:i/>
          <w:sz w:val="24"/>
          <w:szCs w:val="24"/>
          <w:lang w:val="uk-UA" w:eastAsia="ru-RU"/>
        </w:rPr>
        <w:t>Проте кожен має любити свою дружину, як він любить себе самого, а жінка повинна поважати свого чоловіка.</w:t>
      </w:r>
    </w:p>
    <w:p w:rsidR="00815F5F" w:rsidRPr="00815F5F" w:rsidRDefault="00815F5F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val="uk-UA" w:eastAsia="ru-RU"/>
        </w:rPr>
      </w:pPr>
      <w:r w:rsidRPr="00815F5F">
        <w:rPr>
          <w:rFonts w:eastAsia="Times New Roman" w:cstheme="minorHAnsi"/>
          <w:i/>
          <w:sz w:val="24"/>
          <w:szCs w:val="24"/>
          <w:lang w:val="uk-UA" w:eastAsia="ru-RU"/>
        </w:rPr>
        <w:t>Діти, слухайтеся батьків своїх, як це бажано Господу, бо так правильно поводити себе.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815F5F">
        <w:rPr>
          <w:rFonts w:eastAsia="Times New Roman" w:cstheme="minorHAnsi"/>
          <w:i/>
          <w:sz w:val="24"/>
          <w:szCs w:val="24"/>
          <w:lang w:val="uk-UA" w:eastAsia="ru-RU"/>
        </w:rPr>
        <w:t>«Шануйте батька й матір своїх» — це перша заповідь, що має обітницю.</w:t>
      </w:r>
      <w:r w:rsidRPr="00531BBB">
        <w:rPr>
          <w:rFonts w:eastAsia="Times New Roman" w:cstheme="minorHAnsi"/>
          <w:i/>
          <w:sz w:val="24"/>
          <w:szCs w:val="24"/>
          <w:lang w:val="uk-UA" w:eastAsia="ru-RU"/>
        </w:rPr>
        <w:t xml:space="preserve"> </w:t>
      </w:r>
      <w:r w:rsidRPr="00815F5F">
        <w:rPr>
          <w:rFonts w:eastAsia="Times New Roman" w:cstheme="minorHAnsi"/>
          <w:i/>
          <w:sz w:val="24"/>
          <w:szCs w:val="24"/>
          <w:lang w:val="uk-UA" w:eastAsia="ru-RU"/>
        </w:rPr>
        <w:t>Та ось що обіцяв Господь: «Все буде добре для тебе, й житимеш довго на землі».</w:t>
      </w:r>
    </w:p>
    <w:p w:rsidR="0025522C" w:rsidRPr="000231B7" w:rsidRDefault="00815F5F" w:rsidP="000231B7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Батьки, не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дратуйте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дітей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своїх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, а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краще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виховуйте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їх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в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навчанні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і в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настановах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proofErr w:type="spellStart"/>
      <w:r w:rsidRPr="00815F5F">
        <w:rPr>
          <w:rFonts w:eastAsia="Times New Roman" w:cstheme="minorHAnsi"/>
          <w:i/>
          <w:sz w:val="24"/>
          <w:szCs w:val="24"/>
          <w:lang w:eastAsia="ru-RU"/>
        </w:rPr>
        <w:t>Господніх</w:t>
      </w:r>
      <w:proofErr w:type="spellEnd"/>
      <w:r w:rsidRPr="00815F5F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25522C" w:rsidRPr="00531BBB">
        <w:rPr>
          <w:rFonts w:cstheme="minorHAnsi"/>
          <w:i/>
          <w:sz w:val="28"/>
          <w:szCs w:val="28"/>
          <w:lang w:val="uk-UA"/>
        </w:rPr>
        <w:t>»</w:t>
      </w:r>
    </w:p>
    <w:p w:rsidR="00F729B7" w:rsidRPr="000231B7" w:rsidRDefault="00F729B7" w:rsidP="000231B7">
      <w:pPr>
        <w:spacing w:after="0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</w:p>
    <w:p w:rsidR="003C0744" w:rsidRPr="000231B7" w:rsidRDefault="00815F5F" w:rsidP="000231B7">
      <w:pPr>
        <w:pStyle w:val="a3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z w:val="32"/>
          <w:szCs w:val="32"/>
          <w:lang w:val="uk-UA"/>
        </w:rPr>
      </w:pPr>
      <w:r w:rsidRPr="000231B7">
        <w:rPr>
          <w:rFonts w:cstheme="minorHAnsi"/>
          <w:b/>
          <w:color w:val="000000" w:themeColor="text1"/>
          <w:sz w:val="32"/>
          <w:szCs w:val="32"/>
          <w:lang w:val="uk-UA"/>
        </w:rPr>
        <w:t>Молитва за служіння зцілення:</w:t>
      </w:r>
    </w:p>
    <w:p w:rsidR="00815F5F" w:rsidRDefault="00815F5F" w:rsidP="000231B7">
      <w:pPr>
        <w:pStyle w:val="a3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 w:rsidRPr="000231B7">
        <w:rPr>
          <w:rFonts w:cstheme="minorHAnsi"/>
          <w:i/>
          <w:color w:val="000000" w:themeColor="text1"/>
          <w:sz w:val="28"/>
          <w:szCs w:val="28"/>
          <w:lang w:val="uk-UA"/>
        </w:rPr>
        <w:t>1</w:t>
      </w:r>
      <w:r w:rsidR="000231B7">
        <w:rPr>
          <w:rFonts w:cstheme="minorHAnsi"/>
          <w:i/>
          <w:color w:val="000000" w:themeColor="text1"/>
          <w:sz w:val="28"/>
          <w:szCs w:val="28"/>
          <w:lang w:val="uk-UA"/>
        </w:rPr>
        <w:t>Петра</w:t>
      </w:r>
      <w:r w:rsidRPr="000231B7">
        <w:rPr>
          <w:rFonts w:cstheme="minorHAnsi"/>
          <w:i/>
          <w:color w:val="000000" w:themeColor="text1"/>
          <w:sz w:val="28"/>
          <w:szCs w:val="28"/>
          <w:lang w:val="uk-UA"/>
        </w:rPr>
        <w:t xml:space="preserve"> 2:24 «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Він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Сам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ніс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гріхи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наші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тілом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Своїм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на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хрест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щоб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ми могли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вмерти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гріха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і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жити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праведності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. Нас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зцілено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1BBB">
        <w:rPr>
          <w:rFonts w:cstheme="minorHAnsi"/>
          <w:i/>
          <w:sz w:val="24"/>
          <w:szCs w:val="24"/>
          <w:shd w:val="clear" w:color="auto" w:fill="FFFFFF"/>
        </w:rPr>
        <w:t>Його</w:t>
      </w:r>
      <w:proofErr w:type="spellEnd"/>
      <w:r w:rsidRPr="00531BBB">
        <w:rPr>
          <w:rFonts w:cstheme="minorHAnsi"/>
          <w:i/>
          <w:sz w:val="24"/>
          <w:szCs w:val="24"/>
          <w:shd w:val="clear" w:color="auto" w:fill="FFFFFF"/>
        </w:rPr>
        <w:t xml:space="preserve"> ранами</w:t>
      </w:r>
      <w:proofErr w:type="gramStart"/>
      <w:r w:rsidRPr="00531BBB">
        <w:rPr>
          <w:rFonts w:cstheme="minorHAnsi"/>
          <w:i/>
          <w:sz w:val="24"/>
          <w:szCs w:val="24"/>
          <w:shd w:val="clear" w:color="auto" w:fill="FFFFFF"/>
        </w:rPr>
        <w:t>.</w:t>
      </w:r>
      <w:r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»</w:t>
      </w:r>
      <w:proofErr w:type="gramEnd"/>
    </w:p>
    <w:p w:rsidR="000231B7" w:rsidRPr="000231B7" w:rsidRDefault="000231B7" w:rsidP="000231B7">
      <w:pPr>
        <w:pStyle w:val="a3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</w:p>
    <w:p w:rsidR="00815F5F" w:rsidRPr="000231B7" w:rsidRDefault="00815F5F" w:rsidP="000231B7">
      <w:pPr>
        <w:pStyle w:val="a3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>а) щоб Бог являв Свою славу</w:t>
      </w:r>
    </w:p>
    <w:p w:rsidR="00815F5F" w:rsidRPr="00531BBB" w:rsidRDefault="000231B7" w:rsidP="000231B7">
      <w:pPr>
        <w:pStyle w:val="a3"/>
        <w:ind w:left="360"/>
        <w:jc w:val="both"/>
        <w:rPr>
          <w:rFonts w:cstheme="minorHAnsi"/>
          <w:i/>
          <w:sz w:val="24"/>
          <w:szCs w:val="24"/>
          <w:highlight w:val="lightGray"/>
          <w:shd w:val="clear" w:color="auto" w:fill="FFFDC4"/>
          <w:lang w:val="uk-UA"/>
        </w:rPr>
      </w:pPr>
      <w:r>
        <w:rPr>
          <w:rFonts w:cstheme="minorHAnsi"/>
          <w:i/>
          <w:sz w:val="28"/>
          <w:szCs w:val="28"/>
          <w:shd w:val="clear" w:color="auto" w:fill="FFFFFF"/>
          <w:lang w:val="uk-UA"/>
        </w:rPr>
        <w:lastRenderedPageBreak/>
        <w:t>Ісаї</w:t>
      </w:r>
      <w:r w:rsidR="00815F5F" w:rsidRPr="000231B7">
        <w:rPr>
          <w:rFonts w:cstheme="minorHAnsi"/>
          <w:i/>
          <w:sz w:val="28"/>
          <w:szCs w:val="28"/>
          <w:shd w:val="clear" w:color="auto" w:fill="FFFFFF"/>
          <w:lang w:val="uk-UA"/>
        </w:rPr>
        <w:t xml:space="preserve"> 61:1-3 </w:t>
      </w:r>
      <w:r w:rsidR="00815F5F" w:rsidRPr="00531BBB">
        <w:rPr>
          <w:rFonts w:cstheme="minorHAnsi"/>
          <w:i/>
          <w:sz w:val="28"/>
          <w:szCs w:val="28"/>
          <w:shd w:val="clear" w:color="auto" w:fill="FFFFFF"/>
          <w:lang w:val="uk-UA"/>
        </w:rPr>
        <w:t>«</w:t>
      </w:r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 xml:space="preserve">Дух Господа Бога на мені, бо Господь помазав Мене благовістити убогим, послав Мене перев'язати зламаних серцем, полоненим звіщати свободу, а в'язням відчинити в'язницю, щоб проголосити рік Господнього благовоління, та день помсти для нашого Бога, щоб потішити всіх, хто в жалобі, щоб радість вчинити сіонським жалобникам, щоб замість попелу дати їм оздобу, оливу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>радости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 xml:space="preserve"> замість жалоби, одежу</w:t>
      </w:r>
      <w:r w:rsidR="002152FB" w:rsidRPr="00531BBB">
        <w:rPr>
          <w:rFonts w:cstheme="minorHAnsi"/>
          <w:sz w:val="24"/>
          <w:szCs w:val="24"/>
          <w:shd w:val="clear" w:color="auto" w:fill="FFFDC4"/>
          <w:lang w:val="uk-UA"/>
        </w:rPr>
        <w:t xml:space="preserve"> </w:t>
      </w:r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>хвали заміст</w:t>
      </w:r>
      <w:bookmarkStart w:id="0" w:name="_GoBack"/>
      <w:bookmarkEnd w:id="0"/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 xml:space="preserve">ь темного духа! </w:t>
      </w:r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І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будуть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їх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звати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дубами праведности,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саджанцями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Господніми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,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щоб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>прославивсь</w:t>
      </w:r>
      <w:proofErr w:type="spellEnd"/>
      <w:r w:rsidR="002152FB" w:rsidRPr="00531BBB">
        <w:rPr>
          <w:rFonts w:cstheme="minorHAnsi"/>
          <w:i/>
          <w:sz w:val="24"/>
          <w:szCs w:val="24"/>
          <w:shd w:val="clear" w:color="auto" w:fill="FFFDC4"/>
        </w:rPr>
        <w:t xml:space="preserve"> Господь!</w:t>
      </w:r>
      <w:r w:rsidR="002152FB" w:rsidRPr="00531BBB">
        <w:rPr>
          <w:rFonts w:cstheme="minorHAnsi"/>
          <w:i/>
          <w:sz w:val="24"/>
          <w:szCs w:val="24"/>
          <w:shd w:val="clear" w:color="auto" w:fill="FFFDC4"/>
          <w:lang w:val="uk-UA"/>
        </w:rPr>
        <w:t>»</w:t>
      </w:r>
    </w:p>
    <w:p w:rsidR="002152FB" w:rsidRDefault="000231B7" w:rsidP="000231B7">
      <w:pPr>
        <w:pStyle w:val="a3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Ісаї </w:t>
      </w:r>
      <w:r w:rsidR="002152FB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 54:17 «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Жодна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зброя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,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що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зроблена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буде на тебе, не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матиме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успіху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, і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кожнісінького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язика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,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який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стане з тобою до суду,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осудиш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.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Це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спадщина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Господніх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рабів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, а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їхнє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оправдання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</w:t>
      </w:r>
      <w:proofErr w:type="spellStart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>від</w:t>
      </w:r>
      <w:proofErr w:type="spellEnd"/>
      <w:r w:rsidR="002152FB" w:rsidRPr="00531BBB">
        <w:rPr>
          <w:rFonts w:cstheme="minorHAnsi"/>
          <w:i/>
          <w:color w:val="000000"/>
          <w:sz w:val="24"/>
          <w:szCs w:val="24"/>
          <w:shd w:val="clear" w:color="auto" w:fill="FFFDC4"/>
        </w:rPr>
        <w:t xml:space="preserve"> Мене, говорить Господь</w:t>
      </w:r>
      <w:r w:rsidR="002152FB" w:rsidRPr="00531BBB">
        <w:rPr>
          <w:rFonts w:cstheme="minorHAnsi"/>
          <w:i/>
          <w:color w:val="000000"/>
          <w:sz w:val="18"/>
          <w:szCs w:val="18"/>
          <w:shd w:val="clear" w:color="auto" w:fill="FFFDC4"/>
        </w:rPr>
        <w:t>!</w:t>
      </w:r>
      <w:r w:rsidR="002152FB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»</w:t>
      </w:r>
    </w:p>
    <w:p w:rsidR="000231B7" w:rsidRPr="000231B7" w:rsidRDefault="000231B7" w:rsidP="000231B7">
      <w:pPr>
        <w:pStyle w:val="a3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</w:p>
    <w:p w:rsidR="00095B78" w:rsidRDefault="002152FB" w:rsidP="000231B7">
      <w:pPr>
        <w:pStyle w:val="a3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>б)  щоб Госп</w:t>
      </w:r>
      <w:r w:rsidR="00381F5C" w:rsidRPr="000231B7">
        <w:rPr>
          <w:rFonts w:cstheme="minorHAnsi"/>
          <w:sz w:val="28"/>
          <w:szCs w:val="28"/>
          <w:shd w:val="clear" w:color="auto" w:fill="FFFFFF"/>
          <w:lang w:val="uk-UA"/>
        </w:rPr>
        <w:t>одь зруйнував</w:t>
      </w:r>
      <w:r w:rsidRPr="000231B7">
        <w:rPr>
          <w:rFonts w:cstheme="minorHAnsi"/>
          <w:sz w:val="28"/>
          <w:szCs w:val="28"/>
          <w:shd w:val="clear" w:color="auto" w:fill="FFFFFF"/>
          <w:lang w:val="uk-UA"/>
        </w:rPr>
        <w:t xml:space="preserve"> прокляття в житті людей</w:t>
      </w:r>
      <w:r w:rsidR="00095B78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</w:p>
    <w:p w:rsidR="00095B78" w:rsidRDefault="00095B78" w:rsidP="000231B7">
      <w:pPr>
        <w:pStyle w:val="a3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>- спадковість</w:t>
      </w:r>
      <w:r w:rsidR="00381F5C" w:rsidRPr="000231B7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</w:p>
    <w:p w:rsidR="00095B78" w:rsidRDefault="00095B78" w:rsidP="000231B7">
      <w:pPr>
        <w:pStyle w:val="a3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>- окультизм</w:t>
      </w:r>
    </w:p>
    <w:p w:rsidR="002152FB" w:rsidRPr="000231B7" w:rsidRDefault="00095B78" w:rsidP="000231B7">
      <w:pPr>
        <w:pStyle w:val="a3"/>
        <w:ind w:left="360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- </w:t>
      </w:r>
      <w:r w:rsidR="00381F5C" w:rsidRPr="000231B7">
        <w:rPr>
          <w:rFonts w:cstheme="minorHAnsi"/>
          <w:sz w:val="28"/>
          <w:szCs w:val="28"/>
          <w:shd w:val="clear" w:color="auto" w:fill="FFFFFF"/>
          <w:lang w:val="uk-UA"/>
        </w:rPr>
        <w:t xml:space="preserve"> чаклунство</w:t>
      </w:r>
    </w:p>
    <w:p w:rsidR="00381F5C" w:rsidRPr="000231B7" w:rsidRDefault="000231B7" w:rsidP="000231B7">
      <w:pPr>
        <w:pStyle w:val="a3"/>
        <w:ind w:left="360"/>
        <w:jc w:val="both"/>
        <w:rPr>
          <w:rFonts w:cstheme="minorHAnsi"/>
          <w:i/>
          <w:sz w:val="24"/>
          <w:szCs w:val="24"/>
          <w:shd w:val="clear" w:color="auto" w:fill="FFFFFF"/>
          <w:lang w:val="uk-UA"/>
        </w:rPr>
      </w:pPr>
      <w:r>
        <w:rPr>
          <w:rFonts w:cstheme="minorHAnsi"/>
          <w:i/>
          <w:sz w:val="24"/>
          <w:szCs w:val="24"/>
          <w:shd w:val="clear" w:color="auto" w:fill="FFFFFF"/>
          <w:lang w:val="uk-UA"/>
        </w:rPr>
        <w:t>1 Івана</w:t>
      </w:r>
      <w:r w:rsidR="00381F5C" w:rsidRPr="000231B7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 1:8 </w:t>
      </w:r>
      <w:r w:rsidR="00381F5C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«</w:t>
      </w:r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Той же,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хто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продовжує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грішити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належить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дияволу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бо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диявол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грішив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від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самого початку. На те й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з’явився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Син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gram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Божий</w:t>
      </w:r>
      <w:proofErr w:type="gram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щоб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зруйнувати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зроблене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дияволом</w:t>
      </w:r>
      <w:proofErr w:type="spellEnd"/>
      <w:r w:rsidR="00381F5C" w:rsidRPr="00531BBB">
        <w:rPr>
          <w:rFonts w:cstheme="minorHAnsi"/>
          <w:i/>
          <w:sz w:val="24"/>
          <w:szCs w:val="24"/>
          <w:shd w:val="clear" w:color="auto" w:fill="FFFFFF"/>
        </w:rPr>
        <w:t>.</w:t>
      </w:r>
      <w:r w:rsidR="00381F5C" w:rsidRPr="00531BBB">
        <w:rPr>
          <w:rFonts w:cstheme="minorHAnsi"/>
          <w:i/>
          <w:sz w:val="24"/>
          <w:szCs w:val="24"/>
          <w:shd w:val="clear" w:color="auto" w:fill="FFFFFF"/>
          <w:lang w:val="uk-UA"/>
        </w:rPr>
        <w:t>»</w:t>
      </w:r>
    </w:p>
    <w:p w:rsidR="003C0744" w:rsidRPr="000231B7" w:rsidRDefault="003C0744" w:rsidP="000231B7">
      <w:pPr>
        <w:jc w:val="both"/>
        <w:rPr>
          <w:rFonts w:cstheme="minorHAnsi"/>
          <w:color w:val="000000" w:themeColor="text1"/>
          <w:sz w:val="28"/>
          <w:szCs w:val="28"/>
          <w:lang w:val="uk-UA"/>
        </w:rPr>
      </w:pPr>
    </w:p>
    <w:p w:rsidR="000D0C4A" w:rsidRPr="000231B7" w:rsidRDefault="000D0C4A" w:rsidP="000231B7">
      <w:pPr>
        <w:ind w:left="4545"/>
        <w:jc w:val="both"/>
        <w:rPr>
          <w:rFonts w:cstheme="minorHAnsi"/>
          <w:b/>
          <w:sz w:val="28"/>
          <w:szCs w:val="28"/>
          <w:lang w:val="uk-UA"/>
        </w:rPr>
      </w:pPr>
    </w:p>
    <w:sectPr w:rsidR="000D0C4A" w:rsidRPr="000231B7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59" w:rsidRDefault="00AF6D59" w:rsidP="00095B78">
      <w:pPr>
        <w:spacing w:after="0" w:line="240" w:lineRule="auto"/>
      </w:pPr>
      <w:r>
        <w:separator/>
      </w:r>
    </w:p>
  </w:endnote>
  <w:endnote w:type="continuationSeparator" w:id="0">
    <w:p w:rsidR="00AF6D59" w:rsidRDefault="00AF6D59" w:rsidP="000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2800"/>
      <w:docPartObj>
        <w:docPartGallery w:val="Page Numbers (Bottom of Page)"/>
        <w:docPartUnique/>
      </w:docPartObj>
    </w:sdtPr>
    <w:sdtEndPr/>
    <w:sdtContent>
      <w:p w:rsidR="00095B78" w:rsidRDefault="00095B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D1">
          <w:rPr>
            <w:noProof/>
          </w:rPr>
          <w:t>1</w:t>
        </w:r>
        <w:r>
          <w:fldChar w:fldCharType="end"/>
        </w:r>
      </w:p>
    </w:sdtContent>
  </w:sdt>
  <w:p w:rsidR="00095B78" w:rsidRDefault="00095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59" w:rsidRDefault="00AF6D59" w:rsidP="00095B78">
      <w:pPr>
        <w:spacing w:after="0" w:line="240" w:lineRule="auto"/>
      </w:pPr>
      <w:r>
        <w:separator/>
      </w:r>
    </w:p>
  </w:footnote>
  <w:footnote w:type="continuationSeparator" w:id="0">
    <w:p w:rsidR="00AF6D59" w:rsidRDefault="00AF6D59" w:rsidP="0009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0B36"/>
    <w:multiLevelType w:val="hybridMultilevel"/>
    <w:tmpl w:val="A9D25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C3"/>
    <w:rsid w:val="000231B7"/>
    <w:rsid w:val="00095B78"/>
    <w:rsid w:val="000D0C4A"/>
    <w:rsid w:val="00153146"/>
    <w:rsid w:val="002152FB"/>
    <w:rsid w:val="00246B50"/>
    <w:rsid w:val="0025522C"/>
    <w:rsid w:val="00362AD1"/>
    <w:rsid w:val="00381F5C"/>
    <w:rsid w:val="003C0744"/>
    <w:rsid w:val="0051074D"/>
    <w:rsid w:val="00531BBB"/>
    <w:rsid w:val="005C21FF"/>
    <w:rsid w:val="007818FD"/>
    <w:rsid w:val="00806CC3"/>
    <w:rsid w:val="00815F5F"/>
    <w:rsid w:val="00A251A2"/>
    <w:rsid w:val="00AE0876"/>
    <w:rsid w:val="00AF6D59"/>
    <w:rsid w:val="00C86BA8"/>
    <w:rsid w:val="00ED7B79"/>
    <w:rsid w:val="00EE4B95"/>
    <w:rsid w:val="00F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4A"/>
    <w:pPr>
      <w:ind w:left="720"/>
      <w:contextualSpacing/>
    </w:pPr>
  </w:style>
  <w:style w:type="character" w:customStyle="1" w:styleId="content">
    <w:name w:val="content"/>
    <w:basedOn w:val="a0"/>
    <w:rsid w:val="00ED7B79"/>
  </w:style>
  <w:style w:type="character" w:customStyle="1" w:styleId="label">
    <w:name w:val="label"/>
    <w:basedOn w:val="a0"/>
    <w:rsid w:val="00ED7B79"/>
  </w:style>
  <w:style w:type="paragraph" w:styleId="a4">
    <w:name w:val="header"/>
    <w:basedOn w:val="a"/>
    <w:link w:val="a5"/>
    <w:uiPriority w:val="99"/>
    <w:unhideWhenUsed/>
    <w:rsid w:val="00095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B78"/>
  </w:style>
  <w:style w:type="paragraph" w:styleId="a6">
    <w:name w:val="footer"/>
    <w:basedOn w:val="a"/>
    <w:link w:val="a7"/>
    <w:uiPriority w:val="99"/>
    <w:unhideWhenUsed/>
    <w:rsid w:val="00095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B78"/>
  </w:style>
  <w:style w:type="paragraph" w:styleId="a8">
    <w:name w:val="Balloon Text"/>
    <w:basedOn w:val="a"/>
    <w:link w:val="a9"/>
    <w:uiPriority w:val="99"/>
    <w:semiHidden/>
    <w:unhideWhenUsed/>
    <w:rsid w:val="000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B78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62AD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62AD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62A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4A"/>
    <w:pPr>
      <w:ind w:left="720"/>
      <w:contextualSpacing/>
    </w:pPr>
  </w:style>
  <w:style w:type="character" w:customStyle="1" w:styleId="content">
    <w:name w:val="content"/>
    <w:basedOn w:val="a0"/>
    <w:rsid w:val="00ED7B79"/>
  </w:style>
  <w:style w:type="character" w:customStyle="1" w:styleId="label">
    <w:name w:val="label"/>
    <w:basedOn w:val="a0"/>
    <w:rsid w:val="00ED7B79"/>
  </w:style>
  <w:style w:type="paragraph" w:styleId="a4">
    <w:name w:val="header"/>
    <w:basedOn w:val="a"/>
    <w:link w:val="a5"/>
    <w:uiPriority w:val="99"/>
    <w:unhideWhenUsed/>
    <w:rsid w:val="00095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B78"/>
  </w:style>
  <w:style w:type="paragraph" w:styleId="a6">
    <w:name w:val="footer"/>
    <w:basedOn w:val="a"/>
    <w:link w:val="a7"/>
    <w:uiPriority w:val="99"/>
    <w:unhideWhenUsed/>
    <w:rsid w:val="00095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B78"/>
  </w:style>
  <w:style w:type="paragraph" w:styleId="a8">
    <w:name w:val="Balloon Text"/>
    <w:basedOn w:val="a"/>
    <w:link w:val="a9"/>
    <w:uiPriority w:val="99"/>
    <w:semiHidden/>
    <w:unhideWhenUsed/>
    <w:rsid w:val="000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B78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62AD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62AD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62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6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5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E3F9-2FED-4F26-B88A-A918043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Khabarov</dc:creator>
  <cp:keywords/>
  <dc:description/>
  <cp:lastModifiedBy>Vladimir Khabarov</cp:lastModifiedBy>
  <cp:revision>3</cp:revision>
  <cp:lastPrinted>2017-10-23T13:52:00Z</cp:lastPrinted>
  <dcterms:created xsi:type="dcterms:W3CDTF">2017-10-23T10:38:00Z</dcterms:created>
  <dcterms:modified xsi:type="dcterms:W3CDTF">2017-10-23T14:44:00Z</dcterms:modified>
</cp:coreProperties>
</file>